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1C" w:rsidRPr="00B67169" w:rsidRDefault="00B67169" w:rsidP="00707F7F">
      <w:pPr>
        <w:jc w:val="center"/>
        <w:rPr>
          <w:i/>
          <w:sz w:val="28"/>
          <w:szCs w:val="28"/>
        </w:rPr>
      </w:pPr>
      <w:r w:rsidRPr="00B67169">
        <w:rPr>
          <w:i/>
          <w:sz w:val="28"/>
          <w:szCs w:val="28"/>
        </w:rPr>
        <w:t>Tamarac Lakes Association, Inc.</w:t>
      </w:r>
    </w:p>
    <w:p w:rsidR="00707F7F" w:rsidRPr="003D3573" w:rsidRDefault="00707F7F" w:rsidP="00707F7F">
      <w:pPr>
        <w:jc w:val="center"/>
        <w:rPr>
          <w:b/>
          <w:sz w:val="28"/>
          <w:szCs w:val="28"/>
        </w:rPr>
      </w:pPr>
      <w:r w:rsidRPr="003D3573">
        <w:rPr>
          <w:b/>
          <w:sz w:val="28"/>
          <w:szCs w:val="28"/>
        </w:rPr>
        <w:t>INDEMNITY AND HOLD HARMLESS AGREEMENT</w:t>
      </w:r>
    </w:p>
    <w:p w:rsidR="00707F7F" w:rsidRPr="00D52C0A" w:rsidRDefault="00707F7F" w:rsidP="00707F7F">
      <w:pPr>
        <w:rPr>
          <w:sz w:val="20"/>
          <w:szCs w:val="20"/>
        </w:rPr>
      </w:pPr>
      <w:r w:rsidRPr="00D52C0A">
        <w:rPr>
          <w:sz w:val="20"/>
          <w:szCs w:val="20"/>
        </w:rPr>
        <w:t>To the fullest extent permitted by law,</w:t>
      </w:r>
    </w:p>
    <w:p w:rsidR="00B67169" w:rsidRDefault="00707F7F" w:rsidP="00707F7F">
      <w:pPr>
        <w:rPr>
          <w:sz w:val="20"/>
          <w:szCs w:val="20"/>
        </w:rPr>
      </w:pPr>
      <w:r w:rsidRPr="00D52C0A">
        <w:rPr>
          <w:sz w:val="20"/>
          <w:szCs w:val="20"/>
        </w:rPr>
        <w:t>Name:</w:t>
      </w:r>
      <w:r w:rsidR="003D3573" w:rsidRPr="003D3573">
        <w:rPr>
          <w:sz w:val="20"/>
          <w:szCs w:val="20"/>
        </w:rPr>
        <w:t xml:space="preserve"> </w:t>
      </w:r>
      <w:r w:rsidR="00B67169">
        <w:rPr>
          <w:sz w:val="20"/>
          <w:szCs w:val="20"/>
        </w:rPr>
        <w:t>(Print name of member utilizing Association’s Beach Pavilion for private event</w:t>
      </w:r>
      <w:r w:rsidR="003D3573" w:rsidRPr="00D52C0A">
        <w:rPr>
          <w:sz w:val="20"/>
          <w:szCs w:val="20"/>
        </w:rPr>
        <w:t>)</w:t>
      </w:r>
      <w:r w:rsidRPr="00D52C0A">
        <w:rPr>
          <w:sz w:val="20"/>
          <w:szCs w:val="20"/>
        </w:rPr>
        <w:t xml:space="preserve"> </w:t>
      </w:r>
    </w:p>
    <w:p w:rsidR="00707F7F" w:rsidRPr="00D52C0A" w:rsidRDefault="00707F7F" w:rsidP="00707F7F">
      <w:pPr>
        <w:rPr>
          <w:sz w:val="20"/>
          <w:szCs w:val="20"/>
        </w:rPr>
      </w:pPr>
      <w:r w:rsidRPr="00D52C0A">
        <w:rPr>
          <w:sz w:val="20"/>
          <w:szCs w:val="20"/>
        </w:rPr>
        <w:t>___________________________________</w:t>
      </w:r>
      <w:r w:rsidR="003D3573">
        <w:rPr>
          <w:sz w:val="20"/>
          <w:szCs w:val="20"/>
        </w:rPr>
        <w:t>______________________</w:t>
      </w:r>
      <w:r w:rsidR="00B67169">
        <w:rPr>
          <w:sz w:val="20"/>
          <w:szCs w:val="20"/>
        </w:rPr>
        <w:t>__________________________</w:t>
      </w:r>
    </w:p>
    <w:p w:rsidR="00707F7F" w:rsidRPr="00D52C0A" w:rsidRDefault="00707F7F" w:rsidP="00707F7F">
      <w:pPr>
        <w:rPr>
          <w:sz w:val="20"/>
          <w:szCs w:val="20"/>
        </w:rPr>
      </w:pPr>
      <w:r w:rsidRPr="00D52C0A">
        <w:rPr>
          <w:sz w:val="20"/>
          <w:szCs w:val="20"/>
        </w:rPr>
        <w:t>Agrees to indemnify, defend, pay on</w:t>
      </w:r>
      <w:r w:rsidR="00B67169">
        <w:rPr>
          <w:sz w:val="20"/>
          <w:szCs w:val="20"/>
        </w:rPr>
        <w:t xml:space="preserve"> behalf of, and hold harmless Tamarac Lakes</w:t>
      </w:r>
      <w:r w:rsidRPr="00D52C0A">
        <w:rPr>
          <w:sz w:val="20"/>
          <w:szCs w:val="20"/>
        </w:rPr>
        <w:t xml:space="preserve"> Associa</w:t>
      </w:r>
      <w:r w:rsidR="003D3573">
        <w:rPr>
          <w:sz w:val="20"/>
          <w:szCs w:val="20"/>
        </w:rPr>
        <w:t>tion</w:t>
      </w:r>
      <w:r w:rsidR="00B67169">
        <w:rPr>
          <w:sz w:val="20"/>
          <w:szCs w:val="20"/>
        </w:rPr>
        <w:t xml:space="preserve"> Inc.</w:t>
      </w:r>
      <w:r w:rsidR="003D3573">
        <w:rPr>
          <w:sz w:val="20"/>
          <w:szCs w:val="20"/>
        </w:rPr>
        <w:t>, its elected officials, it</w:t>
      </w:r>
      <w:r w:rsidRPr="00D52C0A">
        <w:rPr>
          <w:sz w:val="20"/>
          <w:szCs w:val="20"/>
        </w:rPr>
        <w:t>s appointed officials, its agents officers, employees, volunteers and agents and others working on behalf of the Association, from and against all claims, damages, lawsuits, losses, and expenses, including all costs connected therewith and reasonable attorney’s fees in case it shall be necessary to file an action:</w:t>
      </w:r>
    </w:p>
    <w:p w:rsidR="00707F7F" w:rsidRPr="00D52C0A" w:rsidRDefault="00707F7F" w:rsidP="00707F7F">
      <w:pPr>
        <w:pStyle w:val="ListParagraph"/>
        <w:numPr>
          <w:ilvl w:val="0"/>
          <w:numId w:val="1"/>
        </w:numPr>
        <w:rPr>
          <w:sz w:val="20"/>
          <w:szCs w:val="20"/>
        </w:rPr>
      </w:pPr>
      <w:r w:rsidRPr="00D52C0A">
        <w:rPr>
          <w:sz w:val="20"/>
          <w:szCs w:val="20"/>
        </w:rPr>
        <w:t>For personal or bodily injury, illness or death, or for property damage, including loss of use, and:</w:t>
      </w:r>
    </w:p>
    <w:p w:rsidR="00707F7F" w:rsidRPr="00D52C0A" w:rsidRDefault="00B67169" w:rsidP="00707F7F">
      <w:pPr>
        <w:pStyle w:val="ListParagraph"/>
        <w:numPr>
          <w:ilvl w:val="0"/>
          <w:numId w:val="1"/>
        </w:numPr>
        <w:rPr>
          <w:sz w:val="20"/>
          <w:szCs w:val="20"/>
        </w:rPr>
      </w:pPr>
      <w:r>
        <w:rPr>
          <w:sz w:val="20"/>
          <w:szCs w:val="20"/>
        </w:rPr>
        <w:t xml:space="preserve">Caused in whole </w:t>
      </w:r>
      <w:r w:rsidR="00D52C0A" w:rsidRPr="00D52C0A">
        <w:rPr>
          <w:sz w:val="20"/>
          <w:szCs w:val="20"/>
        </w:rPr>
        <w:t>or</w:t>
      </w:r>
      <w:r>
        <w:rPr>
          <w:sz w:val="20"/>
          <w:szCs w:val="20"/>
        </w:rPr>
        <w:t xml:space="preserve"> in part or</w:t>
      </w:r>
      <w:r w:rsidR="00D52C0A" w:rsidRPr="00D52C0A">
        <w:rPr>
          <w:sz w:val="20"/>
          <w:szCs w:val="20"/>
        </w:rPr>
        <w:t xml:space="preserve"> in any way connected or associated with the us</w:t>
      </w:r>
      <w:r>
        <w:rPr>
          <w:sz w:val="20"/>
          <w:szCs w:val="20"/>
        </w:rPr>
        <w:t>e of the Association’s Beach Pavilion located at ____________________________, Medford</w:t>
      </w:r>
      <w:r w:rsidR="00D52C0A" w:rsidRPr="00D52C0A">
        <w:rPr>
          <w:sz w:val="20"/>
          <w:szCs w:val="20"/>
        </w:rPr>
        <w:t>, NJ.</w:t>
      </w:r>
    </w:p>
    <w:p w:rsidR="00D52C0A" w:rsidRPr="00D52C0A" w:rsidRDefault="00D52C0A" w:rsidP="00D52C0A">
      <w:pPr>
        <w:pStyle w:val="ListParagraph"/>
        <w:ind w:left="1080"/>
        <w:rPr>
          <w:sz w:val="20"/>
          <w:szCs w:val="20"/>
        </w:rPr>
      </w:pPr>
    </w:p>
    <w:p w:rsidR="00D52C0A" w:rsidRDefault="00D52C0A" w:rsidP="00D52C0A">
      <w:pPr>
        <w:rPr>
          <w:sz w:val="20"/>
          <w:szCs w:val="20"/>
        </w:rPr>
      </w:pPr>
      <w:r>
        <w:rPr>
          <w:sz w:val="20"/>
          <w:szCs w:val="20"/>
        </w:rPr>
        <w:t>This Indemnification and agreement shall apply in all instances whether the T</w:t>
      </w:r>
      <w:r w:rsidR="00B67169">
        <w:rPr>
          <w:sz w:val="20"/>
          <w:szCs w:val="20"/>
        </w:rPr>
        <w:t>amarac Lakes Association, Inc.</w:t>
      </w:r>
      <w:r>
        <w:rPr>
          <w:sz w:val="20"/>
          <w:szCs w:val="20"/>
        </w:rPr>
        <w:t>, its elected officials, its appointed officials, its agents officers, employees, volunteers and agents and others working on behalf of the T</w:t>
      </w:r>
      <w:r w:rsidR="00B67169">
        <w:rPr>
          <w:sz w:val="20"/>
          <w:szCs w:val="20"/>
        </w:rPr>
        <w:t>amarac Lakes Association, Inc.</w:t>
      </w:r>
      <w:r>
        <w:rPr>
          <w:sz w:val="20"/>
          <w:szCs w:val="20"/>
        </w:rPr>
        <w:t xml:space="preserve"> is/are made a party to the action or claim or is subsequently made a party to the action by third-party-in-pleading or is made a party to a collateral action arising, in whole or in part, from any of the issues emanating from the original cause of action or claim.</w:t>
      </w:r>
    </w:p>
    <w:p w:rsidR="00D52C0A" w:rsidRDefault="00D52C0A" w:rsidP="00D52C0A">
      <w:pPr>
        <w:rPr>
          <w:sz w:val="20"/>
          <w:szCs w:val="20"/>
        </w:rPr>
      </w:pPr>
      <w:r>
        <w:rPr>
          <w:sz w:val="20"/>
          <w:szCs w:val="20"/>
        </w:rPr>
        <w:t>By</w:t>
      </w:r>
      <w:r w:rsidR="00B47306">
        <w:rPr>
          <w:sz w:val="20"/>
          <w:szCs w:val="20"/>
        </w:rPr>
        <w:t>: _</w:t>
      </w:r>
      <w:r>
        <w:rPr>
          <w:sz w:val="20"/>
          <w:szCs w:val="20"/>
        </w:rPr>
        <w:t>____________________________________</w:t>
      </w:r>
      <w:r>
        <w:rPr>
          <w:sz w:val="20"/>
          <w:szCs w:val="20"/>
        </w:rPr>
        <w:tab/>
      </w:r>
      <w:r>
        <w:rPr>
          <w:sz w:val="20"/>
          <w:szCs w:val="20"/>
        </w:rPr>
        <w:tab/>
        <w:t>BY</w:t>
      </w:r>
      <w:r w:rsidR="00B47306">
        <w:rPr>
          <w:sz w:val="20"/>
          <w:szCs w:val="20"/>
        </w:rPr>
        <w:t>: _</w:t>
      </w:r>
      <w:r>
        <w:rPr>
          <w:sz w:val="20"/>
          <w:szCs w:val="20"/>
        </w:rPr>
        <w:t>______________________________________</w:t>
      </w:r>
    </w:p>
    <w:p w:rsidR="00861B15" w:rsidRDefault="00861B15" w:rsidP="00D52C0A">
      <w:pPr>
        <w:rPr>
          <w:sz w:val="20"/>
          <w:szCs w:val="20"/>
        </w:rPr>
      </w:pPr>
      <w:r>
        <w:rPr>
          <w:sz w:val="20"/>
          <w:szCs w:val="20"/>
        </w:rPr>
        <w:t xml:space="preserve"> </w:t>
      </w:r>
      <w:r w:rsidR="00B67169">
        <w:rPr>
          <w:sz w:val="20"/>
          <w:szCs w:val="20"/>
        </w:rPr>
        <w:t xml:space="preserve">     (M</w:t>
      </w:r>
      <w:bookmarkStart w:id="0" w:name="_GoBack"/>
      <w:bookmarkEnd w:id="0"/>
      <w:r w:rsidR="00B67169">
        <w:rPr>
          <w:sz w:val="20"/>
          <w:szCs w:val="20"/>
        </w:rPr>
        <w:t>ember utilizing Pavilion)</w:t>
      </w:r>
      <w:r>
        <w:rPr>
          <w:sz w:val="20"/>
          <w:szCs w:val="20"/>
        </w:rPr>
        <w:tab/>
      </w:r>
      <w:r>
        <w:rPr>
          <w:sz w:val="20"/>
          <w:szCs w:val="20"/>
        </w:rPr>
        <w:tab/>
      </w:r>
      <w:r>
        <w:rPr>
          <w:sz w:val="20"/>
          <w:szCs w:val="20"/>
        </w:rPr>
        <w:tab/>
      </w:r>
      <w:r>
        <w:rPr>
          <w:sz w:val="20"/>
          <w:szCs w:val="20"/>
        </w:rPr>
        <w:tab/>
      </w:r>
      <w:r>
        <w:rPr>
          <w:sz w:val="20"/>
          <w:szCs w:val="20"/>
        </w:rPr>
        <w:tab/>
        <w:t>(For the Association)</w:t>
      </w:r>
    </w:p>
    <w:p w:rsidR="00861B15" w:rsidRDefault="00861B15" w:rsidP="00D52C0A">
      <w:pPr>
        <w:rPr>
          <w:sz w:val="20"/>
          <w:szCs w:val="20"/>
        </w:rPr>
      </w:pPr>
      <w:r>
        <w:rPr>
          <w:sz w:val="20"/>
          <w:szCs w:val="20"/>
        </w:rPr>
        <w:t>Date</w:t>
      </w:r>
      <w:r w:rsidR="00B47306">
        <w:rPr>
          <w:sz w:val="20"/>
          <w:szCs w:val="20"/>
        </w:rPr>
        <w:t>: _</w:t>
      </w:r>
      <w:r>
        <w:rPr>
          <w:sz w:val="20"/>
          <w:szCs w:val="20"/>
        </w:rPr>
        <w:t>_____________________________</w:t>
      </w:r>
      <w:r>
        <w:rPr>
          <w:sz w:val="20"/>
          <w:szCs w:val="20"/>
        </w:rPr>
        <w:tab/>
      </w:r>
      <w:r>
        <w:rPr>
          <w:sz w:val="20"/>
          <w:szCs w:val="20"/>
        </w:rPr>
        <w:tab/>
      </w:r>
      <w:r>
        <w:rPr>
          <w:sz w:val="20"/>
          <w:szCs w:val="20"/>
        </w:rPr>
        <w:tab/>
        <w:t>Date</w:t>
      </w:r>
      <w:r w:rsidR="00B47306">
        <w:rPr>
          <w:sz w:val="20"/>
          <w:szCs w:val="20"/>
        </w:rPr>
        <w:t>: _</w:t>
      </w:r>
      <w:r>
        <w:rPr>
          <w:sz w:val="20"/>
          <w:szCs w:val="20"/>
        </w:rPr>
        <w:t>______________________________</w:t>
      </w:r>
    </w:p>
    <w:p w:rsidR="00861B15" w:rsidRDefault="00861B15" w:rsidP="00D52C0A">
      <w:pPr>
        <w:rPr>
          <w:sz w:val="20"/>
          <w:szCs w:val="20"/>
        </w:rPr>
      </w:pPr>
    </w:p>
    <w:p w:rsidR="00861B15" w:rsidRPr="00D52C0A" w:rsidRDefault="00861B15" w:rsidP="00D52C0A">
      <w:pPr>
        <w:rPr>
          <w:sz w:val="20"/>
          <w:szCs w:val="20"/>
        </w:rPr>
      </w:pPr>
    </w:p>
    <w:p w:rsidR="00D52C0A" w:rsidRDefault="00D52C0A" w:rsidP="00D52C0A">
      <w:pPr>
        <w:pStyle w:val="ListParagraph"/>
        <w:ind w:left="1080"/>
        <w:rPr>
          <w:sz w:val="24"/>
          <w:szCs w:val="24"/>
        </w:rPr>
      </w:pPr>
    </w:p>
    <w:p w:rsidR="00D52C0A" w:rsidRPr="00707F7F" w:rsidRDefault="00D52C0A" w:rsidP="00D52C0A">
      <w:pPr>
        <w:pStyle w:val="ListParagraph"/>
        <w:ind w:left="1080"/>
        <w:rPr>
          <w:sz w:val="24"/>
          <w:szCs w:val="24"/>
        </w:rPr>
      </w:pPr>
    </w:p>
    <w:sectPr w:rsidR="00D52C0A" w:rsidRPr="00707F7F" w:rsidSect="00861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068F"/>
    <w:multiLevelType w:val="hybridMultilevel"/>
    <w:tmpl w:val="10E80DF4"/>
    <w:lvl w:ilvl="0" w:tplc="B08687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07"/>
    <w:rsid w:val="000F431C"/>
    <w:rsid w:val="00290587"/>
    <w:rsid w:val="002B6607"/>
    <w:rsid w:val="003D3573"/>
    <w:rsid w:val="00707F7F"/>
    <w:rsid w:val="00861B15"/>
    <w:rsid w:val="00B47306"/>
    <w:rsid w:val="00B67169"/>
    <w:rsid w:val="00D52C0A"/>
    <w:rsid w:val="00E6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399614-918A-469F-9417-D99CA89F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Wolosin</dc:creator>
  <cp:keywords/>
  <dc:description/>
  <cp:lastModifiedBy>George Greatrex</cp:lastModifiedBy>
  <cp:revision>3</cp:revision>
  <dcterms:created xsi:type="dcterms:W3CDTF">2016-12-12T21:53:00Z</dcterms:created>
  <dcterms:modified xsi:type="dcterms:W3CDTF">2016-12-12T22:00:00Z</dcterms:modified>
</cp:coreProperties>
</file>